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E1F" w:rsidRPr="0026366C" w:rsidRDefault="003C2E1F" w:rsidP="003C2E1F">
      <w:pPr>
        <w:pStyle w:val="Pa0"/>
        <w:jc w:val="center"/>
        <w:rPr>
          <w:rFonts w:ascii="Arial" w:hAnsi="Arial" w:cs="Arial"/>
          <w:b/>
          <w:bCs/>
          <w:color w:val="000000"/>
          <w:sz w:val="40"/>
          <w:szCs w:val="40"/>
        </w:rPr>
      </w:pPr>
      <w:r w:rsidRPr="0026366C">
        <w:rPr>
          <w:rFonts w:ascii="Arial" w:hAnsi="Arial" w:cs="Arial"/>
          <w:b/>
          <w:bCs/>
          <w:color w:val="000000"/>
          <w:sz w:val="40"/>
          <w:szCs w:val="40"/>
        </w:rPr>
        <w:t>UMW “HANDS ON”</w:t>
      </w:r>
      <w:r w:rsidR="0026366C">
        <w:rPr>
          <w:rFonts w:ascii="Arial" w:hAnsi="Arial" w:cs="Arial"/>
          <w:b/>
          <w:bCs/>
          <w:color w:val="000000"/>
          <w:sz w:val="40"/>
          <w:szCs w:val="40"/>
        </w:rPr>
        <w:t xml:space="preserve"> PROJECT 2016</w:t>
      </w:r>
      <w:r w:rsidRPr="0026366C">
        <w:rPr>
          <w:rFonts w:ascii="Arial" w:hAnsi="Arial" w:cs="Arial"/>
          <w:b/>
          <w:bCs/>
          <w:color w:val="000000"/>
          <w:sz w:val="40"/>
          <w:szCs w:val="40"/>
        </w:rPr>
        <w:t xml:space="preserve"> FOR UMCOR</w:t>
      </w:r>
    </w:p>
    <w:p w:rsidR="0026366C" w:rsidRDefault="0026366C" w:rsidP="003C2E1F">
      <w:pPr>
        <w:pStyle w:val="Pa0"/>
        <w:jc w:val="center"/>
        <w:rPr>
          <w:rFonts w:ascii="Times New Roman" w:hAnsi="Times New Roman" w:cs="Times New Roman"/>
          <w:b/>
          <w:bCs/>
          <w:color w:val="000000"/>
          <w:sz w:val="44"/>
          <w:szCs w:val="44"/>
        </w:rPr>
      </w:pPr>
    </w:p>
    <w:p w:rsidR="003C2E1F" w:rsidRPr="003C2E1F" w:rsidRDefault="003C2E1F" w:rsidP="003C2E1F">
      <w:pPr>
        <w:pStyle w:val="Pa0"/>
        <w:jc w:val="center"/>
        <w:rPr>
          <w:rFonts w:ascii="Times New Roman" w:hAnsi="Times New Roman" w:cs="Times New Roman"/>
          <w:color w:val="000000"/>
          <w:sz w:val="44"/>
          <w:szCs w:val="44"/>
        </w:rPr>
      </w:pPr>
      <w:r w:rsidRPr="003C2E1F">
        <w:rPr>
          <w:rFonts w:ascii="Times New Roman" w:hAnsi="Times New Roman" w:cs="Times New Roman"/>
          <w:b/>
          <w:bCs/>
          <w:color w:val="000000"/>
          <w:sz w:val="44"/>
          <w:szCs w:val="44"/>
        </w:rPr>
        <w:t>Layette Kit</w:t>
      </w:r>
    </w:p>
    <w:p w:rsidR="003C2E1F" w:rsidRPr="003C2E1F" w:rsidRDefault="003C2E1F" w:rsidP="003C2E1F">
      <w:pPr>
        <w:pStyle w:val="Pa0"/>
        <w:rPr>
          <w:rFonts w:ascii="Times New Roman" w:hAnsi="Times New Roman" w:cs="Times New Roman"/>
          <w:color w:val="000000"/>
        </w:rPr>
      </w:pPr>
      <w:r>
        <w:rPr>
          <w:rStyle w:val="A1"/>
          <w:rFonts w:ascii="Times New Roman" w:hAnsi="Times New Roman" w:cs="Times New Roman"/>
          <w:b/>
          <w:bCs/>
          <w:i w:val="0"/>
          <w:iCs w:val="0"/>
          <w:sz w:val="24"/>
          <w:szCs w:val="24"/>
        </w:rPr>
        <w:t>6 C</w:t>
      </w:r>
      <w:r w:rsidRPr="003C2E1F">
        <w:rPr>
          <w:rStyle w:val="A1"/>
          <w:rFonts w:ascii="Times New Roman" w:hAnsi="Times New Roman" w:cs="Times New Roman"/>
          <w:b/>
          <w:bCs/>
          <w:i w:val="0"/>
          <w:iCs w:val="0"/>
          <w:sz w:val="24"/>
          <w:szCs w:val="24"/>
        </w:rPr>
        <w:t xml:space="preserve">loth </w:t>
      </w:r>
      <w:r>
        <w:rPr>
          <w:rStyle w:val="A1"/>
          <w:rFonts w:ascii="Times New Roman" w:hAnsi="Times New Roman" w:cs="Times New Roman"/>
          <w:b/>
          <w:bCs/>
          <w:i w:val="0"/>
          <w:iCs w:val="0"/>
          <w:sz w:val="24"/>
          <w:szCs w:val="24"/>
        </w:rPr>
        <w:t>D</w:t>
      </w:r>
      <w:r w:rsidRPr="003C2E1F">
        <w:rPr>
          <w:rStyle w:val="A1"/>
          <w:rFonts w:ascii="Times New Roman" w:hAnsi="Times New Roman" w:cs="Times New Roman"/>
          <w:b/>
          <w:bCs/>
          <w:i w:val="0"/>
          <w:iCs w:val="0"/>
          <w:sz w:val="24"/>
          <w:szCs w:val="24"/>
        </w:rPr>
        <w:t>iapers</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pre-folded</w:t>
      </w:r>
      <w:proofErr w:type="gramEnd"/>
      <w:r w:rsidRPr="003C2E1F">
        <w:rPr>
          <w:rFonts w:ascii="Times New Roman" w:hAnsi="Times New Roman" w:cs="Times New Roman"/>
          <w:color w:val="000000"/>
        </w:rPr>
        <w:t xml:space="preserve"> or plain diapers only</w:t>
      </w:r>
    </w:p>
    <w:p w:rsidR="003C2E1F" w:rsidRDefault="003C2E1F" w:rsidP="003C2E1F">
      <w:pPr>
        <w:pStyle w:val="Pa2"/>
        <w:spacing w:line="360" w:lineRule="auto"/>
        <w:rPr>
          <w:rStyle w:val="A1"/>
          <w:rFonts w:ascii="Times New Roman" w:hAnsi="Times New Roman" w:cs="Times New Roman"/>
          <w:b/>
          <w:bCs/>
          <w:i w:val="0"/>
          <w:iCs w:val="0"/>
          <w:sz w:val="24"/>
          <w:szCs w:val="24"/>
        </w:rPr>
      </w:pPr>
      <w:proofErr w:type="gramStart"/>
      <w:r w:rsidRPr="003C2E1F">
        <w:rPr>
          <w:rFonts w:ascii="Times New Roman" w:hAnsi="Times New Roman" w:cs="Times New Roman"/>
          <w:color w:val="000000"/>
        </w:rPr>
        <w:t>no</w:t>
      </w:r>
      <w:proofErr w:type="gramEnd"/>
      <w:r w:rsidRPr="003C2E1F">
        <w:rPr>
          <w:rFonts w:ascii="Times New Roman" w:hAnsi="Times New Roman" w:cs="Times New Roman"/>
          <w:color w:val="000000"/>
        </w:rPr>
        <w:t xml:space="preserve"> disposable diapers</w:t>
      </w:r>
    </w:p>
    <w:p w:rsidR="003C2E1F" w:rsidRPr="003C2E1F" w:rsidRDefault="003C2E1F" w:rsidP="003C2E1F">
      <w:pPr>
        <w:pStyle w:val="Pa0"/>
        <w:rPr>
          <w:rFonts w:ascii="Times New Roman" w:hAnsi="Times New Roman" w:cs="Times New Roman"/>
          <w:color w:val="000000"/>
        </w:rPr>
      </w:pPr>
      <w:r w:rsidRPr="003C2E1F">
        <w:rPr>
          <w:rStyle w:val="A1"/>
          <w:rFonts w:ascii="Times New Roman" w:hAnsi="Times New Roman" w:cs="Times New Roman"/>
          <w:b/>
          <w:bCs/>
          <w:i w:val="0"/>
          <w:iCs w:val="0"/>
          <w:sz w:val="24"/>
          <w:szCs w:val="24"/>
        </w:rPr>
        <w:t xml:space="preserve">2 </w:t>
      </w:r>
      <w:r>
        <w:rPr>
          <w:rStyle w:val="A1"/>
          <w:rFonts w:ascii="Times New Roman" w:hAnsi="Times New Roman" w:cs="Times New Roman"/>
          <w:b/>
          <w:bCs/>
          <w:i w:val="0"/>
          <w:iCs w:val="0"/>
          <w:sz w:val="24"/>
          <w:szCs w:val="24"/>
        </w:rPr>
        <w:t>S</w:t>
      </w:r>
      <w:r w:rsidRPr="003C2E1F">
        <w:rPr>
          <w:rStyle w:val="A1"/>
          <w:rFonts w:ascii="Times New Roman" w:hAnsi="Times New Roman" w:cs="Times New Roman"/>
          <w:b/>
          <w:bCs/>
          <w:i w:val="0"/>
          <w:iCs w:val="0"/>
          <w:sz w:val="24"/>
          <w:szCs w:val="24"/>
        </w:rPr>
        <w:t>hirts</w:t>
      </w:r>
    </w:p>
    <w:p w:rsidR="003C2E1F" w:rsidRPr="003C2E1F" w:rsidRDefault="003C2E1F" w:rsidP="003C2E1F">
      <w:pPr>
        <w:pStyle w:val="Pa2"/>
        <w:spacing w:line="360" w:lineRule="auto"/>
        <w:rPr>
          <w:rFonts w:ascii="Times New Roman" w:hAnsi="Times New Roman" w:cs="Times New Roman"/>
          <w:color w:val="000000"/>
        </w:rPr>
      </w:pPr>
      <w:proofErr w:type="gramStart"/>
      <w:r w:rsidRPr="003C2E1F">
        <w:rPr>
          <w:rFonts w:ascii="Times New Roman" w:hAnsi="Times New Roman" w:cs="Times New Roman"/>
          <w:color w:val="000000"/>
        </w:rPr>
        <w:t>undershirts</w:t>
      </w:r>
      <w:proofErr w:type="gramEnd"/>
      <w:r w:rsidRPr="003C2E1F">
        <w:rPr>
          <w:rFonts w:ascii="Times New Roman" w:hAnsi="Times New Roman" w:cs="Times New Roman"/>
          <w:color w:val="000000"/>
        </w:rPr>
        <w:t xml:space="preserve"> or </w:t>
      </w:r>
      <w:proofErr w:type="spellStart"/>
      <w:r w:rsidRPr="003C2E1F">
        <w:rPr>
          <w:rFonts w:ascii="Times New Roman" w:hAnsi="Times New Roman" w:cs="Times New Roman"/>
          <w:color w:val="000000"/>
        </w:rPr>
        <w:t>onesies</w:t>
      </w:r>
      <w:proofErr w:type="spellEnd"/>
    </w:p>
    <w:p w:rsidR="003C2E1F" w:rsidRPr="003C2E1F" w:rsidRDefault="003C2E1F" w:rsidP="003C2E1F">
      <w:pPr>
        <w:pStyle w:val="Pa0"/>
        <w:rPr>
          <w:rFonts w:ascii="Times New Roman" w:hAnsi="Times New Roman" w:cs="Times New Roman"/>
          <w:color w:val="000000"/>
        </w:rPr>
      </w:pPr>
      <w:r>
        <w:rPr>
          <w:rStyle w:val="A1"/>
          <w:rFonts w:ascii="Times New Roman" w:hAnsi="Times New Roman" w:cs="Times New Roman"/>
          <w:b/>
          <w:bCs/>
          <w:i w:val="0"/>
          <w:iCs w:val="0"/>
          <w:sz w:val="24"/>
          <w:szCs w:val="24"/>
        </w:rPr>
        <w:t>2 W</w:t>
      </w:r>
      <w:r w:rsidRPr="003C2E1F">
        <w:rPr>
          <w:rStyle w:val="A1"/>
          <w:rFonts w:ascii="Times New Roman" w:hAnsi="Times New Roman" w:cs="Times New Roman"/>
          <w:b/>
          <w:bCs/>
          <w:i w:val="0"/>
          <w:iCs w:val="0"/>
          <w:sz w:val="24"/>
          <w:szCs w:val="24"/>
        </w:rPr>
        <w:t>ashcloths</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infant</w:t>
      </w:r>
      <w:proofErr w:type="gramEnd"/>
      <w:r w:rsidRPr="003C2E1F">
        <w:rPr>
          <w:rFonts w:ascii="Times New Roman" w:hAnsi="Times New Roman" w:cs="Times New Roman"/>
          <w:color w:val="000000"/>
        </w:rPr>
        <w:t xml:space="preserve"> size only</w:t>
      </w:r>
    </w:p>
    <w:p w:rsidR="003C2E1F" w:rsidRPr="003C2E1F" w:rsidRDefault="003C2E1F" w:rsidP="003C2E1F">
      <w:pPr>
        <w:pStyle w:val="Pa2"/>
        <w:spacing w:line="360" w:lineRule="auto"/>
        <w:rPr>
          <w:rFonts w:ascii="Times New Roman" w:hAnsi="Times New Roman" w:cs="Times New Roman"/>
          <w:color w:val="000000"/>
        </w:rPr>
      </w:pPr>
      <w:proofErr w:type="gramStart"/>
      <w:r w:rsidRPr="003C2E1F">
        <w:rPr>
          <w:rFonts w:ascii="Times New Roman" w:hAnsi="Times New Roman" w:cs="Times New Roman"/>
          <w:color w:val="000000"/>
        </w:rPr>
        <w:t>no</w:t>
      </w:r>
      <w:proofErr w:type="gramEnd"/>
      <w:r w:rsidRPr="003C2E1F">
        <w:rPr>
          <w:rFonts w:ascii="Times New Roman" w:hAnsi="Times New Roman" w:cs="Times New Roman"/>
          <w:color w:val="000000"/>
        </w:rPr>
        <w:t xml:space="preserve"> adult washcloths</w:t>
      </w:r>
    </w:p>
    <w:p w:rsidR="003C2E1F" w:rsidRPr="003C2E1F" w:rsidRDefault="003C2E1F" w:rsidP="003C2E1F">
      <w:pPr>
        <w:pStyle w:val="Pa0"/>
        <w:spacing w:line="360" w:lineRule="auto"/>
        <w:rPr>
          <w:rFonts w:ascii="Times New Roman" w:hAnsi="Times New Roman" w:cs="Times New Roman"/>
          <w:color w:val="000000"/>
        </w:rPr>
      </w:pPr>
      <w:r>
        <w:rPr>
          <w:rStyle w:val="A1"/>
          <w:rFonts w:ascii="Times New Roman" w:hAnsi="Times New Roman" w:cs="Times New Roman"/>
          <w:b/>
          <w:bCs/>
          <w:i w:val="0"/>
          <w:iCs w:val="0"/>
          <w:sz w:val="24"/>
          <w:szCs w:val="24"/>
        </w:rPr>
        <w:t>2 Gowns or S</w:t>
      </w:r>
      <w:r w:rsidRPr="003C2E1F">
        <w:rPr>
          <w:rStyle w:val="A1"/>
          <w:rFonts w:ascii="Times New Roman" w:hAnsi="Times New Roman" w:cs="Times New Roman"/>
          <w:b/>
          <w:bCs/>
          <w:i w:val="0"/>
          <w:iCs w:val="0"/>
          <w:sz w:val="24"/>
          <w:szCs w:val="24"/>
        </w:rPr>
        <w:t>leepers</w:t>
      </w:r>
    </w:p>
    <w:p w:rsidR="003C2E1F" w:rsidRPr="003C2E1F" w:rsidRDefault="003C2E1F" w:rsidP="003C2E1F">
      <w:pPr>
        <w:pStyle w:val="Pa0"/>
        <w:rPr>
          <w:rFonts w:ascii="Times New Roman" w:hAnsi="Times New Roman" w:cs="Times New Roman"/>
          <w:color w:val="000000"/>
        </w:rPr>
      </w:pPr>
      <w:r>
        <w:rPr>
          <w:rStyle w:val="A1"/>
          <w:rFonts w:ascii="Times New Roman" w:hAnsi="Times New Roman" w:cs="Times New Roman"/>
          <w:b/>
          <w:bCs/>
          <w:i w:val="0"/>
          <w:iCs w:val="0"/>
          <w:sz w:val="24"/>
          <w:szCs w:val="24"/>
        </w:rPr>
        <w:t>2 Diaper P</w:t>
      </w:r>
      <w:r w:rsidRPr="003C2E1F">
        <w:rPr>
          <w:rStyle w:val="A1"/>
          <w:rFonts w:ascii="Times New Roman" w:hAnsi="Times New Roman" w:cs="Times New Roman"/>
          <w:b/>
          <w:bCs/>
          <w:i w:val="0"/>
          <w:iCs w:val="0"/>
          <w:sz w:val="24"/>
          <w:szCs w:val="24"/>
        </w:rPr>
        <w:t>ins</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must</w:t>
      </w:r>
      <w:proofErr w:type="gramEnd"/>
      <w:r w:rsidRPr="003C2E1F">
        <w:rPr>
          <w:rFonts w:ascii="Times New Roman" w:hAnsi="Times New Roman" w:cs="Times New Roman"/>
          <w:color w:val="000000"/>
        </w:rPr>
        <w:t xml:space="preserve"> have protective plastic closures</w:t>
      </w:r>
    </w:p>
    <w:p w:rsidR="003C2E1F" w:rsidRPr="003C2E1F" w:rsidRDefault="003C2E1F" w:rsidP="003C2E1F">
      <w:pPr>
        <w:pStyle w:val="Pa2"/>
        <w:spacing w:line="360" w:lineRule="auto"/>
        <w:rPr>
          <w:rFonts w:ascii="Times New Roman" w:hAnsi="Times New Roman" w:cs="Times New Roman"/>
          <w:color w:val="000000"/>
        </w:rPr>
      </w:pPr>
      <w:proofErr w:type="gramStart"/>
      <w:r w:rsidRPr="003C2E1F">
        <w:rPr>
          <w:rFonts w:ascii="Times New Roman" w:hAnsi="Times New Roman" w:cs="Times New Roman"/>
          <w:color w:val="000000"/>
        </w:rPr>
        <w:t>no</w:t>
      </w:r>
      <w:proofErr w:type="gramEnd"/>
      <w:r w:rsidRPr="003C2E1F">
        <w:rPr>
          <w:rFonts w:ascii="Times New Roman" w:hAnsi="Times New Roman" w:cs="Times New Roman"/>
          <w:color w:val="000000"/>
        </w:rPr>
        <w:t xml:space="preserve"> regular safety pins</w:t>
      </w:r>
    </w:p>
    <w:p w:rsidR="003C2E1F" w:rsidRPr="003C2E1F" w:rsidRDefault="003C2E1F" w:rsidP="003C2E1F">
      <w:pPr>
        <w:pStyle w:val="Pa0"/>
        <w:rPr>
          <w:rFonts w:ascii="Times New Roman" w:hAnsi="Times New Roman" w:cs="Times New Roman"/>
          <w:color w:val="000000"/>
        </w:rPr>
      </w:pPr>
      <w:r>
        <w:rPr>
          <w:rStyle w:val="A1"/>
          <w:rFonts w:ascii="Times New Roman" w:hAnsi="Times New Roman" w:cs="Times New Roman"/>
          <w:b/>
          <w:bCs/>
          <w:i w:val="0"/>
          <w:iCs w:val="0"/>
          <w:sz w:val="24"/>
          <w:szCs w:val="24"/>
        </w:rPr>
        <w:t>1 Sweater or J</w:t>
      </w:r>
      <w:r w:rsidRPr="003C2E1F">
        <w:rPr>
          <w:rStyle w:val="A1"/>
          <w:rFonts w:ascii="Times New Roman" w:hAnsi="Times New Roman" w:cs="Times New Roman"/>
          <w:b/>
          <w:bCs/>
          <w:i w:val="0"/>
          <w:iCs w:val="0"/>
          <w:sz w:val="24"/>
          <w:szCs w:val="24"/>
        </w:rPr>
        <w:t>acket</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must</w:t>
      </w:r>
      <w:proofErr w:type="gramEnd"/>
      <w:r w:rsidRPr="003C2E1F">
        <w:rPr>
          <w:rFonts w:ascii="Times New Roman" w:hAnsi="Times New Roman" w:cs="Times New Roman"/>
          <w:color w:val="000000"/>
        </w:rPr>
        <w:t xml:space="preserve"> open from the front</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may</w:t>
      </w:r>
      <w:proofErr w:type="gramEnd"/>
      <w:r w:rsidRPr="003C2E1F">
        <w:rPr>
          <w:rFonts w:ascii="Times New Roman" w:hAnsi="Times New Roman" w:cs="Times New Roman"/>
          <w:color w:val="000000"/>
        </w:rPr>
        <w:t xml:space="preserve"> be hand knitted, crocheted or sewn</w:t>
      </w:r>
    </w:p>
    <w:p w:rsidR="003C2E1F" w:rsidRPr="003C2E1F" w:rsidRDefault="003C2E1F" w:rsidP="003C2E1F">
      <w:pPr>
        <w:pStyle w:val="Pa2"/>
        <w:spacing w:line="360" w:lineRule="auto"/>
        <w:rPr>
          <w:rFonts w:ascii="Times New Roman" w:hAnsi="Times New Roman" w:cs="Times New Roman"/>
          <w:color w:val="000000"/>
        </w:rPr>
      </w:pPr>
      <w:proofErr w:type="gramStart"/>
      <w:r w:rsidRPr="003C2E1F">
        <w:rPr>
          <w:rFonts w:ascii="Times New Roman" w:hAnsi="Times New Roman" w:cs="Times New Roman"/>
          <w:color w:val="000000"/>
        </w:rPr>
        <w:t>hooded</w:t>
      </w:r>
      <w:proofErr w:type="gramEnd"/>
      <w:r w:rsidRPr="003C2E1F">
        <w:rPr>
          <w:rFonts w:ascii="Times New Roman" w:hAnsi="Times New Roman" w:cs="Times New Roman"/>
          <w:color w:val="000000"/>
        </w:rPr>
        <w:t xml:space="preserve"> sweatshirts are acceptable</w:t>
      </w:r>
    </w:p>
    <w:p w:rsidR="003C2E1F" w:rsidRPr="003C2E1F" w:rsidRDefault="003C2E1F" w:rsidP="003C2E1F">
      <w:pPr>
        <w:pStyle w:val="Pa0"/>
        <w:rPr>
          <w:rFonts w:ascii="Times New Roman" w:hAnsi="Times New Roman" w:cs="Times New Roman"/>
          <w:color w:val="000000"/>
        </w:rPr>
      </w:pPr>
      <w:r>
        <w:rPr>
          <w:rStyle w:val="A1"/>
          <w:rFonts w:ascii="Times New Roman" w:hAnsi="Times New Roman" w:cs="Times New Roman"/>
          <w:b/>
          <w:bCs/>
          <w:i w:val="0"/>
          <w:iCs w:val="0"/>
          <w:sz w:val="24"/>
          <w:szCs w:val="24"/>
        </w:rPr>
        <w:t>2 Receiving B</w:t>
      </w:r>
      <w:r w:rsidRPr="003C2E1F">
        <w:rPr>
          <w:rStyle w:val="A1"/>
          <w:rFonts w:ascii="Times New Roman" w:hAnsi="Times New Roman" w:cs="Times New Roman"/>
          <w:b/>
          <w:bCs/>
          <w:i w:val="0"/>
          <w:iCs w:val="0"/>
          <w:sz w:val="24"/>
          <w:szCs w:val="24"/>
        </w:rPr>
        <w:t>lankets</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sizes</w:t>
      </w:r>
      <w:proofErr w:type="gramEnd"/>
      <w:r w:rsidRPr="003C2E1F">
        <w:rPr>
          <w:rFonts w:ascii="Times New Roman" w:hAnsi="Times New Roman" w:cs="Times New Roman"/>
          <w:color w:val="000000"/>
        </w:rPr>
        <w:t xml:space="preserve"> may range from 28" x 28" to 32" x 32"</w:t>
      </w:r>
    </w:p>
    <w:p w:rsidR="003C2E1F" w:rsidRPr="003C2E1F" w:rsidRDefault="003C2E1F" w:rsidP="003C2E1F">
      <w:pPr>
        <w:pStyle w:val="Pa2"/>
        <w:rPr>
          <w:rFonts w:ascii="Times New Roman" w:hAnsi="Times New Roman" w:cs="Times New Roman"/>
          <w:color w:val="000000"/>
        </w:rPr>
      </w:pPr>
      <w:proofErr w:type="gramStart"/>
      <w:r w:rsidRPr="003C2E1F">
        <w:rPr>
          <w:rFonts w:ascii="Times New Roman" w:hAnsi="Times New Roman" w:cs="Times New Roman"/>
          <w:color w:val="000000"/>
        </w:rPr>
        <w:t>no</w:t>
      </w:r>
      <w:proofErr w:type="gramEnd"/>
      <w:r w:rsidRPr="003C2E1F">
        <w:rPr>
          <w:rFonts w:ascii="Times New Roman" w:hAnsi="Times New Roman" w:cs="Times New Roman"/>
          <w:color w:val="000000"/>
        </w:rPr>
        <w:t xml:space="preserve"> crib blankets please</w:t>
      </w:r>
    </w:p>
    <w:p w:rsidR="003C2E1F" w:rsidRDefault="003C2E1F" w:rsidP="003C2E1F">
      <w:pPr>
        <w:pStyle w:val="Pa0"/>
        <w:rPr>
          <w:rStyle w:val="A1"/>
          <w:rFonts w:ascii="Times New Roman" w:hAnsi="Times New Roman" w:cs="Times New Roman"/>
          <w:b/>
          <w:bCs/>
          <w:i w:val="0"/>
          <w:iCs w:val="0"/>
          <w:sz w:val="24"/>
          <w:szCs w:val="24"/>
        </w:rPr>
      </w:pPr>
    </w:p>
    <w:p w:rsidR="003C2E1F" w:rsidRPr="003C2E1F" w:rsidRDefault="003C2E1F" w:rsidP="003C2E1F">
      <w:pPr>
        <w:pStyle w:val="Pa0"/>
        <w:rPr>
          <w:rFonts w:ascii="Times New Roman" w:hAnsi="Times New Roman" w:cs="Times New Roman"/>
          <w:color w:val="000000"/>
        </w:rPr>
      </w:pPr>
      <w:r w:rsidRPr="003C2E1F">
        <w:rPr>
          <w:rStyle w:val="A1"/>
          <w:rFonts w:ascii="Times New Roman" w:hAnsi="Times New Roman" w:cs="Times New Roman"/>
          <w:b/>
          <w:bCs/>
          <w:i w:val="0"/>
          <w:iCs w:val="0"/>
          <w:sz w:val="24"/>
          <w:szCs w:val="24"/>
        </w:rPr>
        <w:t>Assembling directions</w:t>
      </w:r>
    </w:p>
    <w:p w:rsidR="003C2E1F" w:rsidRPr="003C2E1F" w:rsidRDefault="003C2E1F" w:rsidP="003C2E1F">
      <w:pPr>
        <w:pStyle w:val="Pa0"/>
        <w:rPr>
          <w:rFonts w:ascii="Times New Roman" w:hAnsi="Times New Roman" w:cs="Times New Roman"/>
          <w:color w:val="000000"/>
        </w:rPr>
      </w:pPr>
      <w:r w:rsidRPr="003C2E1F">
        <w:rPr>
          <w:rStyle w:val="A1"/>
          <w:rFonts w:ascii="Times New Roman" w:hAnsi="Times New Roman" w:cs="Times New Roman"/>
          <w:i w:val="0"/>
          <w:iCs w:val="0"/>
          <w:sz w:val="24"/>
          <w:szCs w:val="24"/>
        </w:rPr>
        <w:t>Lay one of the receiving blankets flat on a table. Set aside the diaper pins and place all remaining items on top of the blanket. Fold the blanket around the items and secure the bundle with the diaper pins.</w:t>
      </w:r>
    </w:p>
    <w:p w:rsidR="003C2E1F" w:rsidRDefault="003C2E1F" w:rsidP="003C2E1F">
      <w:pPr>
        <w:pStyle w:val="Pa0"/>
        <w:rPr>
          <w:rStyle w:val="A1"/>
          <w:rFonts w:ascii="Times New Roman" w:hAnsi="Times New Roman" w:cs="Times New Roman"/>
          <w:b/>
          <w:bCs/>
          <w:i w:val="0"/>
          <w:iCs w:val="0"/>
          <w:sz w:val="24"/>
          <w:szCs w:val="24"/>
        </w:rPr>
      </w:pPr>
    </w:p>
    <w:p w:rsidR="003C2E1F" w:rsidRPr="003C2E1F" w:rsidRDefault="003C2E1F" w:rsidP="003C2E1F">
      <w:pPr>
        <w:pStyle w:val="Pa0"/>
        <w:rPr>
          <w:rFonts w:ascii="Times New Roman" w:hAnsi="Times New Roman" w:cs="Times New Roman"/>
          <w:color w:val="000000"/>
        </w:rPr>
      </w:pPr>
      <w:r w:rsidRPr="003C2E1F">
        <w:rPr>
          <w:rStyle w:val="A1"/>
          <w:rFonts w:ascii="Times New Roman" w:hAnsi="Times New Roman" w:cs="Times New Roman"/>
          <w:b/>
          <w:bCs/>
          <w:i w:val="0"/>
          <w:iCs w:val="0"/>
          <w:sz w:val="24"/>
          <w:szCs w:val="24"/>
        </w:rPr>
        <w:t>Important notes</w:t>
      </w:r>
    </w:p>
    <w:p w:rsidR="003C2E1F" w:rsidRPr="003C2E1F" w:rsidRDefault="003C2E1F" w:rsidP="003C2E1F">
      <w:pPr>
        <w:pStyle w:val="Default"/>
        <w:numPr>
          <w:ilvl w:val="0"/>
          <w:numId w:val="1"/>
        </w:numPr>
        <w:rPr>
          <w:rFonts w:ascii="Times New Roman" w:hAnsi="Times New Roman" w:cs="Times New Roman"/>
        </w:rPr>
      </w:pPr>
      <w:r w:rsidRPr="003C2E1F">
        <w:rPr>
          <w:rFonts w:ascii="Times New Roman" w:hAnsi="Times New Roman" w:cs="Times New Roman"/>
        </w:rPr>
        <w:t xml:space="preserve">All items must be new. </w:t>
      </w:r>
    </w:p>
    <w:p w:rsidR="003C2E1F" w:rsidRPr="003C2E1F" w:rsidRDefault="003C2E1F" w:rsidP="003C2E1F">
      <w:pPr>
        <w:pStyle w:val="Default"/>
        <w:numPr>
          <w:ilvl w:val="0"/>
          <w:numId w:val="1"/>
        </w:numPr>
        <w:rPr>
          <w:rFonts w:ascii="Times New Roman" w:hAnsi="Times New Roman" w:cs="Times New Roman"/>
        </w:rPr>
      </w:pPr>
      <w:r w:rsidRPr="003C2E1F">
        <w:rPr>
          <w:rFonts w:ascii="Times New Roman" w:hAnsi="Times New Roman" w:cs="Times New Roman"/>
        </w:rPr>
        <w:t>Do not wash any of the items as they will be considered used.</w:t>
      </w:r>
    </w:p>
    <w:p w:rsidR="003C2E1F" w:rsidRPr="003C2E1F" w:rsidRDefault="003C2E1F" w:rsidP="003C2E1F">
      <w:pPr>
        <w:pStyle w:val="Default"/>
        <w:numPr>
          <w:ilvl w:val="0"/>
          <w:numId w:val="1"/>
        </w:numPr>
        <w:rPr>
          <w:rFonts w:ascii="Times New Roman" w:hAnsi="Times New Roman" w:cs="Times New Roman"/>
        </w:rPr>
      </w:pPr>
      <w:r w:rsidRPr="003C2E1F">
        <w:rPr>
          <w:rFonts w:ascii="Times New Roman" w:hAnsi="Times New Roman" w:cs="Times New Roman"/>
        </w:rPr>
        <w:t>Please remove all packaging.</w:t>
      </w:r>
    </w:p>
    <w:p w:rsidR="003C2E1F" w:rsidRPr="003C2E1F" w:rsidRDefault="003C2E1F" w:rsidP="003C2E1F">
      <w:pPr>
        <w:pStyle w:val="Default"/>
        <w:numPr>
          <w:ilvl w:val="0"/>
          <w:numId w:val="1"/>
        </w:numPr>
        <w:rPr>
          <w:rFonts w:ascii="Times New Roman" w:hAnsi="Times New Roman" w:cs="Times New Roman"/>
        </w:rPr>
      </w:pPr>
      <w:r w:rsidRPr="003C2E1F">
        <w:rPr>
          <w:rFonts w:ascii="Times New Roman" w:hAnsi="Times New Roman" w:cs="Times New Roman"/>
        </w:rPr>
        <w:t>All emergency kits are carefully planned to make them usable in the greatest number of situations. Since strict rules often govern product entry into international countries, it is important that kits contain only the requested items – nothing more.</w:t>
      </w:r>
    </w:p>
    <w:p w:rsidR="003C2E1F" w:rsidRDefault="003C2E1F" w:rsidP="003C2E1F">
      <w:pPr>
        <w:pStyle w:val="Default"/>
        <w:rPr>
          <w:rFonts w:ascii="Times New Roman" w:hAnsi="Times New Roman" w:cs="Times New Roman"/>
          <w:b/>
        </w:rPr>
      </w:pPr>
    </w:p>
    <w:p w:rsidR="003C2E1F" w:rsidRPr="003C2E1F" w:rsidRDefault="003C2E1F" w:rsidP="003C2E1F">
      <w:pPr>
        <w:pStyle w:val="Default"/>
        <w:rPr>
          <w:rFonts w:ascii="Times New Roman" w:hAnsi="Times New Roman" w:cs="Times New Roman"/>
        </w:rPr>
      </w:pPr>
      <w:r w:rsidRPr="003C2E1F">
        <w:rPr>
          <w:rFonts w:ascii="Times New Roman" w:hAnsi="Times New Roman" w:cs="Times New Roman"/>
          <w:b/>
        </w:rPr>
        <w:t>DO NOT</w:t>
      </w:r>
      <w:r w:rsidRPr="003C2E1F">
        <w:rPr>
          <w:rFonts w:ascii="Times New Roman" w:hAnsi="Times New Roman" w:cs="Times New Roman"/>
        </w:rPr>
        <w:t xml:space="preserve"> </w:t>
      </w:r>
      <w:proofErr w:type="gramStart"/>
      <w:r w:rsidRPr="003C2E1F">
        <w:rPr>
          <w:rFonts w:ascii="Times New Roman" w:hAnsi="Times New Roman" w:cs="Times New Roman"/>
        </w:rPr>
        <w:t>include</w:t>
      </w:r>
      <w:proofErr w:type="gramEnd"/>
      <w:r w:rsidRPr="003C2E1F">
        <w:rPr>
          <w:rFonts w:ascii="Times New Roman" w:hAnsi="Times New Roman" w:cs="Times New Roman"/>
        </w:rPr>
        <w:t xml:space="preserve"> any personal notes, money or additional material in the kits. These things must be painstakingly removed and will delay the shipment.</w:t>
      </w:r>
    </w:p>
    <w:p w:rsidR="003C2E1F" w:rsidRPr="003C2E1F" w:rsidRDefault="003C2E1F" w:rsidP="003C2E1F">
      <w:pPr>
        <w:pStyle w:val="Default"/>
        <w:rPr>
          <w:rFonts w:ascii="Times New Roman" w:hAnsi="Times New Roman" w:cs="Times New Roman"/>
        </w:rPr>
      </w:pPr>
    </w:p>
    <w:p w:rsidR="003C2E1F" w:rsidRPr="003C2E1F" w:rsidRDefault="003C2E1F" w:rsidP="003C2E1F">
      <w:pPr>
        <w:pStyle w:val="Default"/>
        <w:rPr>
          <w:rFonts w:ascii="Times New Roman" w:hAnsi="Times New Roman" w:cs="Times New Roman"/>
        </w:rPr>
      </w:pPr>
      <w:r w:rsidRPr="003C2E1F">
        <w:rPr>
          <w:rFonts w:ascii="Times New Roman" w:hAnsi="Times New Roman" w:cs="Times New Roman"/>
        </w:rPr>
        <w:t>Please enclose an envelope containing at least $1 for each kit you send.</w:t>
      </w:r>
    </w:p>
    <w:sectPr w:rsidR="003C2E1F" w:rsidRPr="003C2E1F" w:rsidSect="004536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Univers 45 Light">
    <w:altName w:val="Univers 45 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EEB92A"/>
    <w:multiLevelType w:val="hybridMultilevel"/>
    <w:tmpl w:val="0137E3B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C2E1F"/>
    <w:rsid w:val="000B2AAB"/>
    <w:rsid w:val="0026366C"/>
    <w:rsid w:val="003C2E1F"/>
    <w:rsid w:val="004536FC"/>
    <w:rsid w:val="005B4117"/>
    <w:rsid w:val="00777E39"/>
    <w:rsid w:val="00F557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36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C2E1F"/>
    <w:pPr>
      <w:autoSpaceDE w:val="0"/>
      <w:autoSpaceDN w:val="0"/>
      <w:adjustRightInd w:val="0"/>
      <w:spacing w:after="0" w:line="240" w:lineRule="auto"/>
    </w:pPr>
    <w:rPr>
      <w:rFonts w:ascii="Univers 45 Light" w:hAnsi="Univers 45 Light" w:cs="Univers 45 Light"/>
      <w:color w:val="000000"/>
      <w:sz w:val="24"/>
      <w:szCs w:val="24"/>
    </w:rPr>
  </w:style>
  <w:style w:type="paragraph" w:customStyle="1" w:styleId="Pa0">
    <w:name w:val="Pa0"/>
    <w:basedOn w:val="Default"/>
    <w:next w:val="Default"/>
    <w:uiPriority w:val="99"/>
    <w:rsid w:val="003C2E1F"/>
    <w:pPr>
      <w:spacing w:line="241" w:lineRule="atLeast"/>
    </w:pPr>
    <w:rPr>
      <w:rFonts w:cstheme="minorBidi"/>
      <w:color w:val="auto"/>
    </w:rPr>
  </w:style>
  <w:style w:type="character" w:customStyle="1" w:styleId="A1">
    <w:name w:val="A1"/>
    <w:uiPriority w:val="99"/>
    <w:rsid w:val="003C2E1F"/>
    <w:rPr>
      <w:rFonts w:cs="Univers 45 Light"/>
      <w:i/>
      <w:iCs/>
      <w:color w:val="000000"/>
      <w:sz w:val="22"/>
      <w:szCs w:val="22"/>
    </w:rPr>
  </w:style>
  <w:style w:type="paragraph" w:customStyle="1" w:styleId="Pa2">
    <w:name w:val="Pa2"/>
    <w:basedOn w:val="Default"/>
    <w:next w:val="Default"/>
    <w:uiPriority w:val="99"/>
    <w:rsid w:val="003C2E1F"/>
    <w:pPr>
      <w:spacing w:line="221" w:lineRule="atLeast"/>
    </w:pPr>
    <w:rPr>
      <w:rFonts w:cstheme="minorBidi"/>
      <w:color w:val="auto"/>
    </w:rPr>
  </w:style>
  <w:style w:type="paragraph" w:customStyle="1" w:styleId="Pa7">
    <w:name w:val="Pa7"/>
    <w:basedOn w:val="Default"/>
    <w:next w:val="Default"/>
    <w:uiPriority w:val="99"/>
    <w:rsid w:val="003C2E1F"/>
    <w:pPr>
      <w:spacing w:line="221" w:lineRule="atLeast"/>
    </w:pPr>
    <w:rPr>
      <w:rFonts w:cstheme="minorBidi"/>
      <w:color w:val="auto"/>
    </w:rPr>
  </w:style>
  <w:style w:type="character" w:customStyle="1" w:styleId="A2">
    <w:name w:val="A2"/>
    <w:uiPriority w:val="99"/>
    <w:rsid w:val="003C2E1F"/>
    <w:rPr>
      <w:rFonts w:cs="Univers 45 Light"/>
      <w:color w:val="000000"/>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200</Words>
  <Characters>1143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Theresa</dc:creator>
  <cp:lastModifiedBy>Theresa</cp:lastModifiedBy>
  <cp:revision>1</cp:revision>
  <dcterms:created xsi:type="dcterms:W3CDTF">2015-08-10T05:05:00Z</dcterms:created>
  <dcterms:modified xsi:type="dcterms:W3CDTF">2015-08-10T05:18:00Z</dcterms:modified>
</cp:coreProperties>
</file>